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150" w:rsidRPr="00241150" w:rsidRDefault="00241150" w:rsidP="00241150">
      <w:pPr>
        <w:rPr>
          <w:b/>
          <w:bCs/>
          <w:sz w:val="32"/>
          <w:szCs w:val="32"/>
        </w:rPr>
      </w:pPr>
      <w:r w:rsidRPr="00241150">
        <w:rPr>
          <w:b/>
          <w:bCs/>
          <w:sz w:val="32"/>
          <w:szCs w:val="32"/>
        </w:rPr>
        <w:t>1,2,3 Soleil est de retour en août, 2 vastes partenariats menés par les E</w:t>
      </w:r>
      <w:r w:rsidR="00335E28">
        <w:rPr>
          <w:b/>
          <w:bCs/>
          <w:sz w:val="32"/>
          <w:szCs w:val="32"/>
        </w:rPr>
        <w:t>spaces</w:t>
      </w:r>
      <w:r w:rsidRPr="00241150">
        <w:rPr>
          <w:b/>
          <w:bCs/>
          <w:sz w:val="32"/>
          <w:szCs w:val="32"/>
        </w:rPr>
        <w:t xml:space="preserve"> citoyens du CPAS</w:t>
      </w:r>
      <w:r w:rsidR="00335E28">
        <w:rPr>
          <w:b/>
          <w:bCs/>
          <w:sz w:val="32"/>
          <w:szCs w:val="32"/>
        </w:rPr>
        <w:t xml:space="preserve">. </w:t>
      </w:r>
    </w:p>
    <w:p w:rsidR="00241150" w:rsidRPr="00241150" w:rsidRDefault="00241150" w:rsidP="00241150">
      <w:pPr>
        <w:rPr>
          <w:b/>
          <w:bCs/>
          <w:sz w:val="32"/>
          <w:szCs w:val="32"/>
        </w:rPr>
      </w:pPr>
    </w:p>
    <w:p w:rsidR="00241150" w:rsidRDefault="00335E28" w:rsidP="00241150">
      <w:r>
        <w:t xml:space="preserve">Pour la dixième année, le mois d’août verra le retour des journées familiales 1,2,3 Soleil coordonnées par les Espaces citoyens de Gosselies et de </w:t>
      </w:r>
      <w:proofErr w:type="spellStart"/>
      <w:r>
        <w:t>Dampremy</w:t>
      </w:r>
      <w:proofErr w:type="spellEnd"/>
      <w:r>
        <w:t xml:space="preserve">. </w:t>
      </w:r>
    </w:p>
    <w:p w:rsidR="00335E28" w:rsidRDefault="00335E28" w:rsidP="00241150"/>
    <w:p w:rsidR="00335E28" w:rsidRPr="00D17BF9" w:rsidRDefault="00335E28" w:rsidP="00241150">
      <w:pPr>
        <w:rPr>
          <w:b/>
          <w:bCs/>
          <w:i/>
          <w:iCs/>
        </w:rPr>
      </w:pPr>
      <w:bookmarkStart w:id="0" w:name="_GoBack"/>
      <w:r w:rsidRPr="00D17BF9">
        <w:rPr>
          <w:b/>
          <w:bCs/>
        </w:rPr>
        <w:t xml:space="preserve">Philippe Van Cauwenberghe, Président du CPAS de Charleroi : </w:t>
      </w:r>
      <w:r w:rsidRPr="00D17BF9">
        <w:rPr>
          <w:b/>
          <w:bCs/>
          <w:i/>
          <w:iCs/>
        </w:rPr>
        <w:t>« Je suis heureux de l’organisation de ces journées par nos Espaces citoyens pour des familles qui n’ont pas forcément l’opportunité de partir en vacances. D’autant plus que le divertissement peut-être aussi l’occasion d’être sensibilisé à la culture, au sport ou encore au développement durable »</w:t>
      </w:r>
    </w:p>
    <w:bookmarkEnd w:id="0"/>
    <w:p w:rsidR="00335E28" w:rsidRDefault="00335E28" w:rsidP="00241150"/>
    <w:p w:rsidR="00241150" w:rsidRPr="00335E28" w:rsidRDefault="00241150" w:rsidP="00241150">
      <w:pPr>
        <w:rPr>
          <w:b/>
          <w:bCs/>
        </w:rPr>
      </w:pPr>
      <w:r w:rsidRPr="00335E28">
        <w:rPr>
          <w:b/>
          <w:bCs/>
        </w:rPr>
        <w:t xml:space="preserve">A </w:t>
      </w:r>
      <w:r w:rsidR="00335E28" w:rsidRPr="00335E28">
        <w:rPr>
          <w:b/>
          <w:bCs/>
        </w:rPr>
        <w:t>G</w:t>
      </w:r>
      <w:r w:rsidRPr="00335E28">
        <w:rPr>
          <w:b/>
          <w:bCs/>
        </w:rPr>
        <w:t>osselies, 1</w:t>
      </w:r>
      <w:r w:rsidR="00335E28" w:rsidRPr="00335E28">
        <w:rPr>
          <w:b/>
          <w:bCs/>
        </w:rPr>
        <w:t>,</w:t>
      </w:r>
      <w:r w:rsidRPr="00335E28">
        <w:rPr>
          <w:b/>
          <w:bCs/>
        </w:rPr>
        <w:t>2</w:t>
      </w:r>
      <w:r w:rsidR="00335E28" w:rsidRPr="00335E28">
        <w:rPr>
          <w:b/>
          <w:bCs/>
        </w:rPr>
        <w:t>,</w:t>
      </w:r>
      <w:r w:rsidRPr="00335E28">
        <w:rPr>
          <w:b/>
          <w:bCs/>
        </w:rPr>
        <w:t xml:space="preserve">3 Soleil aura lieu ces vendredi 8 et samedi 9 août au parc communal </w:t>
      </w:r>
      <w:proofErr w:type="spellStart"/>
      <w:r w:rsidRPr="00335E28">
        <w:rPr>
          <w:b/>
          <w:bCs/>
        </w:rPr>
        <w:t>Hubertine</w:t>
      </w:r>
      <w:proofErr w:type="spellEnd"/>
      <w:r w:rsidRPr="00335E28">
        <w:rPr>
          <w:b/>
          <w:bCs/>
        </w:rPr>
        <w:t xml:space="preserve"> </w:t>
      </w:r>
      <w:proofErr w:type="spellStart"/>
      <w:r w:rsidRPr="00335E28">
        <w:rPr>
          <w:b/>
          <w:bCs/>
        </w:rPr>
        <w:t>Auclert</w:t>
      </w:r>
      <w:proofErr w:type="spellEnd"/>
      <w:r w:rsidRPr="00335E28">
        <w:rPr>
          <w:b/>
          <w:bCs/>
        </w:rPr>
        <w:t xml:space="preserve"> de 13h à 18h</w:t>
      </w:r>
      <w:r w:rsidR="00335E28" w:rsidRPr="00335E28">
        <w:rPr>
          <w:b/>
          <w:bCs/>
        </w:rPr>
        <w:t xml:space="preserve">. </w:t>
      </w:r>
    </w:p>
    <w:p w:rsidR="00335E28" w:rsidRDefault="00335E28" w:rsidP="00241150"/>
    <w:p w:rsidR="00241150" w:rsidRDefault="00241150" w:rsidP="00241150">
      <w:r>
        <w:t>Cet évènement s’adresse aux familles avec enfants et vise à offrir un moment ludique d’éveil à la culture, au sport, à la créativité et imagination et cette année le focus est mis sur l’éveil aux notions environnementales.</w:t>
      </w:r>
    </w:p>
    <w:p w:rsidR="00241150" w:rsidRDefault="00241150" w:rsidP="00241150"/>
    <w:p w:rsidR="00241150" w:rsidRDefault="00241150" w:rsidP="00241150">
      <w:r>
        <w:t xml:space="preserve">Ce projet se construit avec des habitants bénévoles : 33 bénévoles qui se sont investis en amont dans la création de décors et d’activités mais aussi pour certains dans </w:t>
      </w:r>
      <w:r w:rsidR="00335E28">
        <w:t>l</w:t>
      </w:r>
      <w:r>
        <w:t>a prise en charge de l’animation de stands.</w:t>
      </w:r>
    </w:p>
    <w:p w:rsidR="00241150" w:rsidRDefault="00241150" w:rsidP="00241150"/>
    <w:p w:rsidR="00241150" w:rsidRDefault="00241150" w:rsidP="00241150">
      <w:r>
        <w:t>Ce projet est aussi renforcé par 19 partenaires qui vont s’investir gratuitement dans le projet et qui pour l’occasion sortent de leurs murs et viennent à la rencontre du public : l’ONE – la Maison des Jeunes</w:t>
      </w:r>
      <w:r w:rsidR="00315953">
        <w:t>,</w:t>
      </w:r>
      <w:r>
        <w:t xml:space="preserve"> Les Gais Lurons, l’AJMO, La Régie des Quartiers, TIBI, L’Observatoire de la Santé de la Province du Hainaut, l’ASBL </w:t>
      </w:r>
      <w:proofErr w:type="spellStart"/>
      <w:r>
        <w:t>Liline</w:t>
      </w:r>
      <w:proofErr w:type="spellEnd"/>
      <w:r>
        <w:t xml:space="preserve">, Le royal club de foot de Gosselies, le club DARDAR Sarbacane, Le service Ville Sport pour Tous, l’Ecole des Ruchers de Ransart, l’ASBL 1 Sourire d’enfants, DJ Atchoum, Clic Tous connecté, le Mobile Assistant, </w:t>
      </w:r>
      <w:proofErr w:type="spellStart"/>
      <w:r>
        <w:t>Chemin'ON</w:t>
      </w:r>
      <w:proofErr w:type="spellEnd"/>
      <w:r>
        <w:t>, La Maison de repos Louis Theys, l’Asbl Don de Sang, les gardiens de la paix.</w:t>
      </w:r>
    </w:p>
    <w:p w:rsidR="00241150" w:rsidRDefault="00241150" w:rsidP="00241150"/>
    <w:p w:rsidR="00241150" w:rsidRDefault="00241150" w:rsidP="00241150">
      <w:r>
        <w:t>Le CPAS finance par ailleurs la présence pour les 2 jours d’une ferme itinérante « La ferme du joli pré » avec 11 animaux différents ainsi qu’</w:t>
      </w:r>
      <w:proofErr w:type="spellStart"/>
      <w:r>
        <w:t>Adalia</w:t>
      </w:r>
      <w:proofErr w:type="spellEnd"/>
      <w:r>
        <w:t xml:space="preserve"> pour un stand sur la biodiversité. </w:t>
      </w:r>
    </w:p>
    <w:p w:rsidR="00241150" w:rsidRDefault="00241150" w:rsidP="00241150"/>
    <w:p w:rsidR="00241150" w:rsidRDefault="00241150" w:rsidP="00241150">
      <w:r>
        <w:t>Au programme :</w:t>
      </w:r>
    </w:p>
    <w:p w:rsidR="00241150" w:rsidRDefault="00241150" w:rsidP="00241150">
      <w:r>
        <w:t xml:space="preserve">Des stands de sensibilisation :  la ferme, la biodiversité, les ruchers, les aventures de </w:t>
      </w:r>
      <w:proofErr w:type="spellStart"/>
      <w:r>
        <w:t>Bo&amp;bu</w:t>
      </w:r>
      <w:proofErr w:type="spellEnd"/>
      <w:r>
        <w:t xml:space="preserve"> de l’APAQW, Quel animal mange quoi ? Des stands créatifs : confection de sac, les bracelets de l’amitié, coloriage, origami, …</w:t>
      </w:r>
    </w:p>
    <w:p w:rsidR="00241150" w:rsidRDefault="00241150" w:rsidP="00241150">
      <w:r>
        <w:t xml:space="preserve">Des stands sportifs : foot, sarbacane, multisport, zumba. Des stands détente : jeux de société, grimage, bar et ambiance musicale, coin </w:t>
      </w:r>
      <w:proofErr w:type="spellStart"/>
      <w:r>
        <w:t>chill</w:t>
      </w:r>
      <w:proofErr w:type="spellEnd"/>
      <w:r>
        <w:t> », défilé de mascottes, château gonflable</w:t>
      </w:r>
    </w:p>
    <w:p w:rsidR="00241150" w:rsidRDefault="00241150" w:rsidP="00241150">
      <w:r>
        <w:t>Des stands « délire » : le jeu de la cuillère et de l’œuf, la traite des vaches, la course de sac, le tir à la corde, les oies sauvages, le taureau mécanique</w:t>
      </w:r>
    </w:p>
    <w:p w:rsidR="00241150" w:rsidRDefault="00241150" w:rsidP="00241150"/>
    <w:p w:rsidR="00241150" w:rsidRDefault="00241150" w:rsidP="00241150">
      <w:pPr>
        <w:rPr>
          <w:b/>
          <w:bCs/>
        </w:rPr>
      </w:pPr>
      <w:r w:rsidRPr="00335E28">
        <w:rPr>
          <w:b/>
          <w:bCs/>
        </w:rPr>
        <w:t xml:space="preserve">A </w:t>
      </w:r>
      <w:proofErr w:type="spellStart"/>
      <w:r w:rsidRPr="00335E28">
        <w:rPr>
          <w:b/>
          <w:bCs/>
        </w:rPr>
        <w:t>Dampremy</w:t>
      </w:r>
      <w:proofErr w:type="spellEnd"/>
      <w:r w:rsidRPr="00335E28">
        <w:rPr>
          <w:b/>
          <w:bCs/>
        </w:rPr>
        <w:t xml:space="preserve">, 123 </w:t>
      </w:r>
      <w:r w:rsidR="00335E28" w:rsidRPr="00335E28">
        <w:rPr>
          <w:b/>
          <w:bCs/>
        </w:rPr>
        <w:t>S</w:t>
      </w:r>
      <w:r w:rsidRPr="00335E28">
        <w:rPr>
          <w:b/>
          <w:bCs/>
        </w:rPr>
        <w:t xml:space="preserve">oleil aura lieu </w:t>
      </w:r>
      <w:r w:rsidR="00335E28" w:rsidRPr="00335E28">
        <w:rPr>
          <w:b/>
          <w:bCs/>
        </w:rPr>
        <w:t>les vendredis 22 et samedi 23 août au Parc Ivan Elio de 14h à 18h.</w:t>
      </w:r>
    </w:p>
    <w:p w:rsidR="00315953" w:rsidRDefault="00315953" w:rsidP="00241150">
      <w:pPr>
        <w:rPr>
          <w:b/>
          <w:bCs/>
        </w:rPr>
      </w:pPr>
    </w:p>
    <w:p w:rsidR="00315953" w:rsidRDefault="00315953" w:rsidP="00241150">
      <w:r w:rsidRPr="00315953">
        <w:t>Ces journées familiales auront pour thème « Les Schtroumpfs »</w:t>
      </w:r>
      <w:r>
        <w:t xml:space="preserve">. </w:t>
      </w:r>
    </w:p>
    <w:p w:rsidR="00315953" w:rsidRPr="00315953" w:rsidRDefault="00315953" w:rsidP="00241150">
      <w:r>
        <w:t xml:space="preserve">A </w:t>
      </w:r>
      <w:proofErr w:type="spellStart"/>
      <w:r>
        <w:t>Dampremy</w:t>
      </w:r>
      <w:proofErr w:type="spellEnd"/>
      <w:r>
        <w:t xml:space="preserve"> également, de nombreux habitants bénévoles se sont mobilisés et un vaste partenariat local s’est noué avec certaines entités qui participent également aux journées de Gosselies auxquelles il faut ajouter le Comité des Fiers Damrémois </w:t>
      </w:r>
    </w:p>
    <w:p w:rsidR="00241150" w:rsidRPr="00315953" w:rsidRDefault="00241150" w:rsidP="00241150">
      <w:pPr>
        <w:rPr>
          <w:b/>
          <w:bCs/>
        </w:rPr>
      </w:pPr>
    </w:p>
    <w:p w:rsidR="00241150" w:rsidRDefault="00241150" w:rsidP="00241150"/>
    <w:p w:rsidR="00241150" w:rsidRDefault="00241150" w:rsidP="00241150"/>
    <w:p w:rsidR="00241150" w:rsidRDefault="00241150" w:rsidP="00241150"/>
    <w:p w:rsidR="004F7CAD" w:rsidRDefault="004F7CAD"/>
    <w:sectPr w:rsidR="004F7C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150"/>
    <w:rsid w:val="00241150"/>
    <w:rsid w:val="00315953"/>
    <w:rsid w:val="00335E28"/>
    <w:rsid w:val="004F7CAD"/>
    <w:rsid w:val="00D17BF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27BFF-E7FC-444D-9660-1482812A4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150"/>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96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460</Words>
  <Characters>2531</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CPAS CHARLEROI</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NEIRYNCK</dc:creator>
  <cp:keywords/>
  <dc:description/>
  <cp:lastModifiedBy>Didier NEIRYNCK</cp:lastModifiedBy>
  <cp:revision>4</cp:revision>
  <dcterms:created xsi:type="dcterms:W3CDTF">2025-08-06T07:26:00Z</dcterms:created>
  <dcterms:modified xsi:type="dcterms:W3CDTF">2025-08-06T07:59:00Z</dcterms:modified>
</cp:coreProperties>
</file>